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BF17F" w14:textId="77777777" w:rsidR="00DC5A48" w:rsidRPr="00DE3A7E" w:rsidRDefault="00DC5A48" w:rsidP="00DC5A48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DE3A7E">
        <w:rPr>
          <w:rFonts w:cs="Arial"/>
          <w:b/>
          <w:sz w:val="24"/>
          <w:szCs w:val="22"/>
          <w:lang w:val="ca-ES"/>
        </w:rPr>
        <w:t>ANNEX VB DE LA CONVOCATÒRIA</w:t>
      </w:r>
    </w:p>
    <w:p w14:paraId="668C80A8" w14:textId="77777777" w:rsidR="00DC5A48" w:rsidRPr="00DE3A7E" w:rsidRDefault="00DC5A48" w:rsidP="00DC5A48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DE3A7E">
        <w:rPr>
          <w:rFonts w:cs="Arial"/>
          <w:b/>
          <w:sz w:val="24"/>
          <w:szCs w:val="22"/>
          <w:lang w:val="ca-ES"/>
        </w:rPr>
        <w:t>Certificació justificació de la subvenció / Línia 2 - Suport a Emprenedors</w:t>
      </w:r>
    </w:p>
    <w:p w14:paraId="37309FF9" w14:textId="77777777" w:rsidR="00DC5A48" w:rsidRPr="00DE3A7E" w:rsidRDefault="00DC5A48" w:rsidP="00DC5A48">
      <w:pPr>
        <w:spacing w:line="240" w:lineRule="auto"/>
        <w:rPr>
          <w:rFonts w:cs="Arial"/>
          <w:szCs w:val="22"/>
          <w:lang w:val="ca-ES"/>
        </w:rPr>
      </w:pPr>
    </w:p>
    <w:p w14:paraId="5F75DF5C" w14:textId="2F079609" w:rsidR="00DC5A48" w:rsidRPr="00DE3A7E" w:rsidRDefault="00DE3A7E" w:rsidP="00DC5A48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DC5A48" w:rsidRPr="00DE3A7E">
        <w:rPr>
          <w:rFonts w:cs="Arial"/>
          <w:szCs w:val="22"/>
          <w:lang w:val="ca-ES"/>
        </w:rPr>
        <w:t>: ................</w:t>
      </w:r>
      <w:r>
        <w:rPr>
          <w:rFonts w:cs="Arial"/>
          <w:szCs w:val="22"/>
          <w:lang w:val="ca-ES"/>
        </w:rPr>
        <w:t>.................... amb DNI. n</w:t>
      </w:r>
      <w:r w:rsidR="00DC5A48" w:rsidRPr="00DE3A7E">
        <w:rPr>
          <w:rFonts w:cs="Arial"/>
          <w:szCs w:val="22"/>
          <w:lang w:val="ca-ES"/>
        </w:rPr>
        <w:t xml:space="preserve">: ..............., major d'edat, en nom i representació de .............................. .amb CIF </w:t>
      </w:r>
      <w:r>
        <w:rPr>
          <w:rFonts w:cs="Arial"/>
          <w:szCs w:val="22"/>
          <w:lang w:val="ca-ES"/>
        </w:rPr>
        <w:t>n</w:t>
      </w:r>
      <w:r w:rsidR="00DC5A48" w:rsidRPr="00DE3A7E">
        <w:rPr>
          <w:rFonts w:cs="Arial"/>
          <w:szCs w:val="22"/>
          <w:lang w:val="ca-ES"/>
        </w:rPr>
        <w:t xml:space="preserve"> ................ (</w:t>
      </w:r>
      <w:r>
        <w:rPr>
          <w:rFonts w:cs="Arial"/>
          <w:szCs w:val="22"/>
          <w:lang w:val="ca-ES"/>
        </w:rPr>
        <w:t>s</w:t>
      </w:r>
      <w:r w:rsidR="00DC5A48" w:rsidRPr="00DE3A7E">
        <w:rPr>
          <w:rFonts w:cs="Arial"/>
          <w:szCs w:val="22"/>
          <w:lang w:val="ca-ES"/>
        </w:rPr>
        <w:t xml:space="preserve">i escau), i domicili a efectes de notificacions a ..............................., </w:t>
      </w:r>
      <w:r>
        <w:rPr>
          <w:rFonts w:cs="Arial"/>
          <w:szCs w:val="22"/>
          <w:lang w:val="ca-ES"/>
        </w:rPr>
        <w:t>e</w:t>
      </w:r>
      <w:r w:rsidR="00DC5A48" w:rsidRPr="00DE3A7E">
        <w:rPr>
          <w:rFonts w:cs="Arial"/>
          <w:szCs w:val="22"/>
          <w:lang w:val="ca-ES"/>
        </w:rPr>
        <w:t>n la seva qualitat de .................. .., presenta la documentació justificativa associada a la Convocatòria d'ajudes econòmiques destinades al foment de l'ocupació de 2017 del Programa Integral de Qualificació i ocupació (resolució de concessió nº XXXXXXX):</w:t>
      </w:r>
    </w:p>
    <w:p w14:paraId="4806A656" w14:textId="77777777" w:rsidR="00DC5A48" w:rsidRPr="00DE3A7E" w:rsidRDefault="00DC5A48" w:rsidP="00DC5A48">
      <w:pPr>
        <w:spacing w:line="240" w:lineRule="auto"/>
        <w:rPr>
          <w:rFonts w:cs="Arial"/>
          <w:szCs w:val="22"/>
          <w:lang w:val="ca-ES"/>
        </w:rPr>
      </w:pPr>
    </w:p>
    <w:p w14:paraId="422809E2" w14:textId="77777777" w:rsidR="00DC5A48" w:rsidRPr="00DE3A7E" w:rsidRDefault="00DC5A48" w:rsidP="00DC5A48">
      <w:pPr>
        <w:pStyle w:val="1"/>
        <w:rPr>
          <w:rFonts w:cs="Arial"/>
          <w:bCs w:val="0"/>
          <w:i/>
          <w:sz w:val="16"/>
          <w:szCs w:val="22"/>
          <w:lang w:val="ca-ES"/>
        </w:rPr>
      </w:pPr>
      <w:r w:rsidRPr="00DE3A7E">
        <w:rPr>
          <w:i/>
          <w:sz w:val="16"/>
          <w:lang w:val="ca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7925"/>
        <w:gridCol w:w="5592"/>
      </w:tblGrid>
      <w:tr w:rsidR="00DC5A48" w:rsidRPr="00DE3A7E" w14:paraId="3A8D57F0" w14:textId="77777777" w:rsidTr="00C14248">
        <w:tc>
          <w:tcPr>
            <w:tcW w:w="434" w:type="dxa"/>
            <w:shd w:val="clear" w:color="auto" w:fill="B8CCE4"/>
            <w:vAlign w:val="center"/>
          </w:tcPr>
          <w:p w14:paraId="150FF85F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DE3A7E">
              <w:rPr>
                <w:rFonts w:cs="Arial"/>
                <w:b/>
                <w:szCs w:val="22"/>
                <w:lang w:val="ca-ES"/>
              </w:rPr>
              <w:t xml:space="preserve">Nº </w:t>
            </w:r>
          </w:p>
        </w:tc>
        <w:tc>
          <w:tcPr>
            <w:tcW w:w="7925" w:type="dxa"/>
            <w:shd w:val="clear" w:color="auto" w:fill="B8CCE4"/>
            <w:vAlign w:val="center"/>
          </w:tcPr>
          <w:p w14:paraId="20B8231D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DE3A7E">
              <w:rPr>
                <w:rFonts w:cs="Arial"/>
                <w:b/>
                <w:szCs w:val="22"/>
                <w:lang w:val="ca-ES"/>
              </w:rPr>
              <w:t>Documents a aportar</w:t>
            </w:r>
          </w:p>
        </w:tc>
        <w:tc>
          <w:tcPr>
            <w:tcW w:w="5592" w:type="dxa"/>
            <w:shd w:val="clear" w:color="auto" w:fill="DBE5F1"/>
            <w:vAlign w:val="center"/>
          </w:tcPr>
          <w:p w14:paraId="5327D7C4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/>
                <w:bCs w:val="0"/>
                <w:sz w:val="18"/>
                <w:szCs w:val="22"/>
                <w:lang w:val="ca-ES"/>
              </w:rPr>
              <w:t>documents aportats</w:t>
            </w:r>
          </w:p>
        </w:tc>
      </w:tr>
      <w:tr w:rsidR="00DC5A48" w:rsidRPr="00DE3A7E" w14:paraId="321217DE" w14:textId="77777777" w:rsidTr="00C14248">
        <w:tc>
          <w:tcPr>
            <w:tcW w:w="434" w:type="dxa"/>
            <w:shd w:val="clear" w:color="auto" w:fill="D9E2F3"/>
            <w:vAlign w:val="center"/>
          </w:tcPr>
          <w:p w14:paraId="5B7374F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1</w:t>
            </w:r>
          </w:p>
        </w:tc>
        <w:tc>
          <w:tcPr>
            <w:tcW w:w="7925" w:type="dxa"/>
            <w:shd w:val="clear" w:color="auto" w:fill="D9E2F3"/>
            <w:vAlign w:val="center"/>
          </w:tcPr>
          <w:p w14:paraId="775A2AD2" w14:textId="44B3B1C0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Certificat de l'Agència Estatal de l'Administració Tributària d'estar al dia en les seves obligacions.</w:t>
            </w:r>
          </w:p>
        </w:tc>
        <w:tc>
          <w:tcPr>
            <w:tcW w:w="5592" w:type="dxa"/>
            <w:shd w:val="clear" w:color="auto" w:fill="auto"/>
            <w:vAlign w:val="center"/>
          </w:tcPr>
          <w:p w14:paraId="5929C25C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7F8A74B2" w14:textId="77777777" w:rsidTr="00C14248">
        <w:tc>
          <w:tcPr>
            <w:tcW w:w="434" w:type="dxa"/>
            <w:shd w:val="clear" w:color="auto" w:fill="DBE5F1"/>
            <w:vAlign w:val="center"/>
          </w:tcPr>
          <w:p w14:paraId="7B2A6E52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2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25D7355A" w14:textId="3C1962C3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Certificat de la Seguretat Social d'estar al dia en les seves obligacions.</w:t>
            </w:r>
          </w:p>
        </w:tc>
        <w:tc>
          <w:tcPr>
            <w:tcW w:w="5592" w:type="dxa"/>
            <w:vAlign w:val="center"/>
          </w:tcPr>
          <w:p w14:paraId="4C269762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59F99EC9" w14:textId="77777777" w:rsidTr="00C14248">
        <w:tc>
          <w:tcPr>
            <w:tcW w:w="434" w:type="dxa"/>
            <w:shd w:val="clear" w:color="auto" w:fill="DBE5F1"/>
            <w:vAlign w:val="center"/>
          </w:tcPr>
          <w:p w14:paraId="7DABD8A8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lang w:val="ca-ES"/>
              </w:rPr>
            </w:pPr>
            <w:r w:rsidRPr="00DE3A7E">
              <w:rPr>
                <w:rFonts w:cs="Arial"/>
                <w:lang w:val="ca-ES"/>
              </w:rPr>
              <w:t>3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44A398F2" w14:textId="6C568B0D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lang w:val="ca-ES"/>
              </w:rPr>
            </w:pPr>
            <w:r w:rsidRPr="00DE3A7E">
              <w:rPr>
                <w:rFonts w:cs="Arial"/>
                <w:lang w:val="ca-ES"/>
              </w:rPr>
              <w:t>Certificació de trobar-se donat d'alta en l'Impost sobre Activitats Econòmiques des de la data de la sol·licitud i fins a una data igual o posterior al venciment del període de la subvenció i declaració responsable de no haver-se donat de baixa.</w:t>
            </w:r>
          </w:p>
        </w:tc>
        <w:tc>
          <w:tcPr>
            <w:tcW w:w="5592" w:type="dxa"/>
            <w:vAlign w:val="center"/>
          </w:tcPr>
          <w:p w14:paraId="532F55C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5E466AAC" w14:textId="77777777" w:rsidTr="00C14248">
        <w:tc>
          <w:tcPr>
            <w:tcW w:w="434" w:type="dxa"/>
            <w:shd w:val="clear" w:color="auto" w:fill="DBE5F1"/>
            <w:vAlign w:val="center"/>
          </w:tcPr>
          <w:p w14:paraId="584D5E68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4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2B2BB05F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Justificants de pagament dels butlletins de cotització al Règim Especial dels Treballadors Autònoms durant almenys dotze mesos consecutius.</w:t>
            </w:r>
          </w:p>
        </w:tc>
        <w:tc>
          <w:tcPr>
            <w:tcW w:w="5592" w:type="dxa"/>
            <w:vAlign w:val="center"/>
          </w:tcPr>
          <w:p w14:paraId="4619F844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Relacionar els justificants i pagaments realitzats:</w:t>
            </w:r>
          </w:p>
          <w:p w14:paraId="6D5614AE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1 ...</w:t>
            </w:r>
          </w:p>
          <w:p w14:paraId="1A643819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2 ...</w:t>
            </w:r>
          </w:p>
          <w:p w14:paraId="11C8C55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3 ...</w:t>
            </w:r>
          </w:p>
        </w:tc>
      </w:tr>
    </w:tbl>
    <w:p w14:paraId="4E7735CE" w14:textId="77777777" w:rsidR="00DC5A48" w:rsidRPr="00DE3A7E" w:rsidRDefault="00DC5A48" w:rsidP="00DC5A48">
      <w:pPr>
        <w:pStyle w:val="1"/>
        <w:rPr>
          <w:rFonts w:cs="Arial"/>
          <w:bCs w:val="0"/>
          <w:i/>
          <w:sz w:val="16"/>
          <w:szCs w:val="22"/>
          <w:lang w:val="ca-ES"/>
        </w:rPr>
      </w:pPr>
    </w:p>
    <w:p w14:paraId="4E57FA33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bCs w:val="0"/>
          <w:szCs w:val="22"/>
          <w:lang w:val="ca-ES"/>
        </w:rPr>
      </w:pPr>
      <w:r w:rsidRPr="00DE3A7E">
        <w:rPr>
          <w:rFonts w:cs="Arial"/>
          <w:szCs w:val="22"/>
          <w:lang w:val="ca-ES"/>
        </w:rPr>
        <w:t>.</w:t>
      </w:r>
    </w:p>
    <w:p w14:paraId="2026529E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bCs w:val="0"/>
          <w:szCs w:val="22"/>
          <w:lang w:val="ca-ES"/>
        </w:rPr>
      </w:pPr>
    </w:p>
    <w:p w14:paraId="793C33F0" w14:textId="2A2396FC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DE3A7E">
        <w:rPr>
          <w:rFonts w:cs="Arial"/>
          <w:szCs w:val="22"/>
          <w:lang w:val="ca-ES"/>
        </w:rPr>
        <w:t>I per</w:t>
      </w:r>
      <w:r w:rsidR="00DE3A7E">
        <w:rPr>
          <w:rFonts w:cs="Arial"/>
          <w:szCs w:val="22"/>
          <w:lang w:val="ca-ES"/>
        </w:rPr>
        <w:t xml:space="preserve"> a </w:t>
      </w:r>
      <w:r w:rsidRPr="00DE3A7E">
        <w:rPr>
          <w:rFonts w:cs="Arial"/>
          <w:szCs w:val="22"/>
          <w:lang w:val="ca-ES"/>
        </w:rPr>
        <w:t>qu</w:t>
      </w:r>
      <w:r w:rsidR="00DE3A7E">
        <w:rPr>
          <w:rFonts w:cs="Arial"/>
          <w:szCs w:val="22"/>
          <w:lang w:val="ca-ES"/>
        </w:rPr>
        <w:t>e</w:t>
      </w:r>
      <w:bookmarkStart w:id="0" w:name="_GoBack"/>
      <w:bookmarkEnd w:id="0"/>
      <w:r w:rsidRPr="00DE3A7E">
        <w:rPr>
          <w:rFonts w:cs="Arial"/>
          <w:szCs w:val="22"/>
          <w:lang w:val="ca-ES"/>
        </w:rPr>
        <w:t xml:space="preserve"> consti, als efectes oportuns, signa la present declaració a ........................... .., a ....... de .................. .. de 2017.</w:t>
      </w:r>
    </w:p>
    <w:p w14:paraId="15A17567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6E21A397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DE3A7E">
        <w:rPr>
          <w:rFonts w:cs="Arial"/>
          <w:bCs w:val="0"/>
          <w:szCs w:val="22"/>
          <w:lang w:val="ca-ES"/>
        </w:rPr>
        <w:t>Signatura del beneficiari / representant legal:</w:t>
      </w:r>
    </w:p>
    <w:p w14:paraId="1B8DDA62" w14:textId="77777777" w:rsidR="009F42F4" w:rsidRPr="00DE3A7E" w:rsidRDefault="009F42F4">
      <w:pPr>
        <w:rPr>
          <w:lang w:val="ca-ES"/>
        </w:rPr>
      </w:pPr>
    </w:p>
    <w:sectPr w:rsidR="009F42F4" w:rsidRPr="00DE3A7E" w:rsidSect="00F17691">
      <w:headerReference w:type="default" r:id="rId7"/>
      <w:footerReference w:type="default" r:id="rId8"/>
      <w:pgSz w:w="16840" w:h="11907" w:orient="landscape" w:code="9"/>
      <w:pgMar w:top="1260" w:right="1461" w:bottom="1275" w:left="1418" w:header="720" w:footer="72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C38AE" w14:textId="77777777" w:rsidR="00C13416" w:rsidRDefault="00C13416" w:rsidP="00C13416">
      <w:pPr>
        <w:spacing w:line="240" w:lineRule="auto"/>
      </w:pPr>
      <w:r>
        <w:separator/>
      </w:r>
    </w:p>
  </w:endnote>
  <w:endnote w:type="continuationSeparator" w:id="0">
    <w:p w14:paraId="4159A551" w14:textId="77777777" w:rsidR="00C13416" w:rsidRDefault="00C13416" w:rsidP="00C134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194440"/>
      <w:docPartObj>
        <w:docPartGallery w:val="Page Numbers (Bottom of Page)"/>
        <w:docPartUnique/>
      </w:docPartObj>
    </w:sdtPr>
    <w:sdtEndPr/>
    <w:sdtContent>
      <w:p w14:paraId="08688594" w14:textId="2191DB68" w:rsidR="00C13416" w:rsidRDefault="00C1341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A7E">
          <w:rPr>
            <w:noProof/>
          </w:rPr>
          <w:t>1</w:t>
        </w:r>
        <w:r>
          <w:fldChar w:fldCharType="end"/>
        </w:r>
      </w:p>
    </w:sdtContent>
  </w:sdt>
  <w:p w14:paraId="16EE52A7" w14:textId="77777777" w:rsidR="00C13416" w:rsidRDefault="00C134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4BDAD" w14:textId="77777777" w:rsidR="00C13416" w:rsidRDefault="00C13416" w:rsidP="00C13416">
      <w:pPr>
        <w:spacing w:line="240" w:lineRule="auto"/>
      </w:pPr>
      <w:r>
        <w:separator/>
      </w:r>
    </w:p>
  </w:footnote>
  <w:footnote w:type="continuationSeparator" w:id="0">
    <w:p w14:paraId="16482376" w14:textId="77777777" w:rsidR="00C13416" w:rsidRDefault="00C13416" w:rsidP="00C134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372AB" w14:textId="02A40256" w:rsidR="00C13416" w:rsidRPr="00C14248" w:rsidRDefault="00C14248" w:rsidP="00C14248">
    <w:pPr>
      <w:pStyle w:val="Encabezado"/>
      <w:jc w:val="center"/>
    </w:pPr>
    <w:r>
      <w:rPr>
        <w:noProof/>
        <w:lang w:val="ca-ES" w:eastAsia="ca-ES"/>
      </w:rPr>
      <w:drawing>
        <wp:inline distT="0" distB="0" distL="0" distR="0" wp14:anchorId="6896A954" wp14:editId="255407BC">
          <wp:extent cx="5105400" cy="831498"/>
          <wp:effectExtent l="0" t="0" r="0" b="6985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9695" cy="843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48"/>
    <w:rsid w:val="000237C4"/>
    <w:rsid w:val="00087372"/>
    <w:rsid w:val="003A1FB0"/>
    <w:rsid w:val="00404C03"/>
    <w:rsid w:val="00554609"/>
    <w:rsid w:val="005A62BF"/>
    <w:rsid w:val="0065419F"/>
    <w:rsid w:val="008F2CD3"/>
    <w:rsid w:val="00927357"/>
    <w:rsid w:val="009F42F4"/>
    <w:rsid w:val="00C13416"/>
    <w:rsid w:val="00C14248"/>
    <w:rsid w:val="00DC5A48"/>
    <w:rsid w:val="00DE3A7E"/>
    <w:rsid w:val="00F1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C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48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1"/>
    <w:basedOn w:val="Normal"/>
    <w:next w:val="Normal"/>
    <w:uiPriority w:val="35"/>
    <w:unhideWhenUsed/>
    <w:qFormat/>
    <w:rsid w:val="00DC5A48"/>
    <w:rPr>
      <w:b/>
    </w:rPr>
  </w:style>
  <w:style w:type="character" w:styleId="Refdecomentario">
    <w:name w:val="annotation reference"/>
    <w:basedOn w:val="Fuentedeprrafopredeter"/>
    <w:uiPriority w:val="99"/>
    <w:semiHidden/>
    <w:unhideWhenUsed/>
    <w:rsid w:val="00404C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C0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C0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C0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C0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C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C0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13416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416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48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1"/>
    <w:basedOn w:val="Normal"/>
    <w:next w:val="Normal"/>
    <w:uiPriority w:val="35"/>
    <w:unhideWhenUsed/>
    <w:qFormat/>
    <w:rsid w:val="00DC5A48"/>
    <w:rPr>
      <w:b/>
    </w:rPr>
  </w:style>
  <w:style w:type="character" w:styleId="Refdecomentario">
    <w:name w:val="annotation reference"/>
    <w:basedOn w:val="Fuentedeprrafopredeter"/>
    <w:uiPriority w:val="99"/>
    <w:semiHidden/>
    <w:unhideWhenUsed/>
    <w:rsid w:val="00404C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C0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C0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C0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C0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C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C0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13416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416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3</cp:revision>
  <dcterms:created xsi:type="dcterms:W3CDTF">2017-03-28T14:29:00Z</dcterms:created>
  <dcterms:modified xsi:type="dcterms:W3CDTF">2017-03-28T15:18:00Z</dcterms:modified>
</cp:coreProperties>
</file>